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FF3F" w14:textId="77777777" w:rsidR="003C5BD8" w:rsidRDefault="003C5BD8" w:rsidP="003C5BD8">
      <w:r>
        <w:t xml:space="preserve">TUTBURY MARKET </w:t>
      </w:r>
    </w:p>
    <w:p w14:paraId="5AA71117" w14:textId="77777777" w:rsidR="003C5BD8" w:rsidRDefault="003C5BD8" w:rsidP="003C5BD8"/>
    <w:p w14:paraId="56478D46" w14:textId="77777777" w:rsidR="003C5BD8" w:rsidRDefault="003C5BD8" w:rsidP="003C5BD8">
      <w:pPr>
        <w:rPr>
          <w:sz w:val="22"/>
        </w:rPr>
      </w:pPr>
    </w:p>
    <w:p w14:paraId="1203A22E" w14:textId="77777777" w:rsidR="003C5BD8" w:rsidRDefault="003C5BD8" w:rsidP="003C5BD8">
      <w:pPr>
        <w:rPr>
          <w:sz w:val="22"/>
        </w:rPr>
      </w:pPr>
    </w:p>
    <w:p w14:paraId="307179D5" w14:textId="289B75A2" w:rsidR="003C5BD8" w:rsidRPr="003C5BD8" w:rsidRDefault="003C5BD8" w:rsidP="003C5BD8">
      <w:pPr>
        <w:rPr>
          <w:sz w:val="22"/>
        </w:rPr>
      </w:pPr>
      <w:r w:rsidRPr="003C5BD8">
        <w:rPr>
          <w:sz w:val="22"/>
        </w:rPr>
        <w:t xml:space="preserve">Dear food trader, Tutbury market will require proof of a current Food Hygiene Certificate and proof that the business is registered for the </w:t>
      </w:r>
      <w:r w:rsidR="00BE666B">
        <w:rPr>
          <w:sz w:val="22"/>
        </w:rPr>
        <w:t>s</w:t>
      </w:r>
      <w:r w:rsidRPr="003C5BD8">
        <w:rPr>
          <w:sz w:val="22"/>
        </w:rPr>
        <w:t>ale of food with the relevant Local Authority (Council) before being allowed to sell food at our market.</w:t>
      </w:r>
    </w:p>
    <w:p w14:paraId="0C5B9FEC" w14:textId="77777777" w:rsidR="003C5BD8" w:rsidRPr="003C5BD8" w:rsidRDefault="003C5BD8" w:rsidP="003C5BD8">
      <w:pPr>
        <w:jc w:val="center"/>
        <w:rPr>
          <w:sz w:val="22"/>
        </w:rPr>
      </w:pPr>
      <w:r w:rsidRPr="003C5BD8">
        <w:rPr>
          <w:sz w:val="22"/>
        </w:rPr>
        <w:t>--------------------------------------</w:t>
      </w:r>
    </w:p>
    <w:p w14:paraId="3212D569" w14:textId="77777777" w:rsidR="003C5BD8" w:rsidRPr="003C5BD8" w:rsidRDefault="003C5BD8" w:rsidP="003C5BD8">
      <w:pPr>
        <w:rPr>
          <w:sz w:val="22"/>
        </w:rPr>
      </w:pPr>
      <w:r w:rsidRPr="003C5BD8">
        <w:rPr>
          <w:sz w:val="22"/>
        </w:rPr>
        <w:t>All markets are subject to inspection by the local authority’s Environmental Health for food safety or by Trading Standards Officers.</w:t>
      </w:r>
    </w:p>
    <w:p w14:paraId="1791EB39" w14:textId="77777777" w:rsidR="003C5BD8" w:rsidRPr="003C5BD8" w:rsidRDefault="003C5BD8" w:rsidP="003C5BD8">
      <w:pPr>
        <w:jc w:val="center"/>
        <w:rPr>
          <w:sz w:val="22"/>
        </w:rPr>
      </w:pPr>
      <w:r w:rsidRPr="003C5BD8">
        <w:rPr>
          <w:sz w:val="22"/>
        </w:rPr>
        <w:t>---------------------------------------</w:t>
      </w:r>
    </w:p>
    <w:p w14:paraId="53F9A786" w14:textId="77777777" w:rsidR="003C5BD8" w:rsidRPr="003C5BD8" w:rsidRDefault="003C5BD8" w:rsidP="003C5BD8">
      <w:pPr>
        <w:rPr>
          <w:sz w:val="22"/>
        </w:rPr>
      </w:pPr>
      <w:r w:rsidRPr="003C5BD8">
        <w:rPr>
          <w:sz w:val="22"/>
        </w:rPr>
        <w:t>The following are some basic guidelines on hygiene, controlling hazards and food safety management systems. The law requires you to identify possible hazards to food safety, know which of these is important for the type of food that you prepare or sell and to provide suitable controls to stop problems occurring. While this can be complicated for some businesses, simple measures are all that is required for most traders at markets are listed below. You are now required to provide written evidence that your procedures to ensure food safety have been thought through carefully and are being properly applied. To assist you in meeting this requirement the Food Standards Agency have produced a document called Safer Food Better Business which is avail</w:t>
      </w:r>
      <w:r>
        <w:rPr>
          <w:sz w:val="22"/>
        </w:rPr>
        <w:t xml:space="preserve">able at www.food.gov.uk/sfbb </w:t>
      </w:r>
      <w:proofErr w:type="spellStart"/>
      <w:r>
        <w:rPr>
          <w:sz w:val="22"/>
        </w:rPr>
        <w:t>i</w:t>
      </w:r>
      <w:proofErr w:type="spellEnd"/>
      <w:r>
        <w:rPr>
          <w:sz w:val="22"/>
        </w:rPr>
        <w:t>)</w:t>
      </w:r>
    </w:p>
    <w:p w14:paraId="2B9C93E7" w14:textId="77777777" w:rsidR="003C5BD8" w:rsidRPr="003C5BD8" w:rsidRDefault="003C5BD8" w:rsidP="003C5BD8">
      <w:pPr>
        <w:rPr>
          <w:sz w:val="22"/>
        </w:rPr>
      </w:pPr>
    </w:p>
    <w:p w14:paraId="30E2BEB0" w14:textId="77777777" w:rsidR="003C5BD8" w:rsidRPr="003C5BD8" w:rsidRDefault="003C5BD8" w:rsidP="003C5BD8">
      <w:pPr>
        <w:rPr>
          <w:sz w:val="22"/>
        </w:rPr>
      </w:pPr>
      <w:r w:rsidRPr="00A36FB2">
        <w:rPr>
          <w:b/>
          <w:sz w:val="22"/>
        </w:rPr>
        <w:t>Transportation:</w:t>
      </w:r>
      <w:r w:rsidR="00A36FB2">
        <w:rPr>
          <w:sz w:val="22"/>
        </w:rPr>
        <w:t xml:space="preserve"> </w:t>
      </w:r>
      <w:r w:rsidRPr="003C5BD8">
        <w:rPr>
          <w:sz w:val="22"/>
        </w:rPr>
        <w:t xml:space="preserve">Food transported to a market must be wrapped, covered or placed in suitable containers to prevent contamination. Vehicles and containers should be clean and in good repair and food should be kept separate from other non-food items. If the vehicle is also used for other purposes it should be thoroughly cleaned before use.  Simple cardboard boxes and paper-lined crates are acceptable for transporting fruit or vegetables, but you will need higher grade materials, such as metal or plastic crates, for bakery products and meats. </w:t>
      </w:r>
    </w:p>
    <w:p w14:paraId="05BA4181" w14:textId="77777777" w:rsidR="003C5BD8" w:rsidRPr="003C5BD8" w:rsidRDefault="003C5BD8" w:rsidP="003C5BD8">
      <w:pPr>
        <w:rPr>
          <w:sz w:val="22"/>
        </w:rPr>
      </w:pPr>
    </w:p>
    <w:p w14:paraId="556FA3FD" w14:textId="77777777" w:rsidR="003C5BD8" w:rsidRPr="003C5BD8" w:rsidRDefault="003C5BD8" w:rsidP="003C5BD8">
      <w:pPr>
        <w:rPr>
          <w:sz w:val="22"/>
        </w:rPr>
      </w:pPr>
      <w:r w:rsidRPr="00A36FB2">
        <w:rPr>
          <w:b/>
          <w:sz w:val="22"/>
        </w:rPr>
        <w:t>Food safet</w:t>
      </w:r>
      <w:r w:rsidR="00A36FB2">
        <w:rPr>
          <w:b/>
          <w:sz w:val="22"/>
        </w:rPr>
        <w:t>y guidance for market traders:</w:t>
      </w:r>
      <w:r>
        <w:rPr>
          <w:sz w:val="22"/>
        </w:rPr>
        <w:t xml:space="preserve"> </w:t>
      </w:r>
      <w:r w:rsidRPr="003C5BD8">
        <w:rPr>
          <w:sz w:val="22"/>
        </w:rPr>
        <w:t>Some food must be kept under temperature contr</w:t>
      </w:r>
      <w:r>
        <w:rPr>
          <w:sz w:val="22"/>
        </w:rPr>
        <w:t xml:space="preserve">ol (below 8 degrees to prevent </w:t>
      </w:r>
      <w:r w:rsidRPr="003C5BD8">
        <w:rPr>
          <w:sz w:val="22"/>
        </w:rPr>
        <w:t>dangerous bacteria). These include soft or semi-hard cheeses, most other dairy products, cooked meat and vegetable products, most smoked or cured meat, fish and shellfish. Insulated containers with icepacks are usually sufficient but a thermometer should be used to check the temperature from time to time (and preferably written down in a logbook). Larger volume traders should consider using refrigerated vehicles.</w:t>
      </w:r>
    </w:p>
    <w:p w14:paraId="36F30E9B" w14:textId="77777777" w:rsidR="003C5BD8" w:rsidRPr="003C5BD8" w:rsidRDefault="003C5BD8" w:rsidP="003C5BD8">
      <w:pPr>
        <w:rPr>
          <w:sz w:val="22"/>
        </w:rPr>
      </w:pPr>
      <w:r w:rsidRPr="003C5BD8">
        <w:rPr>
          <w:sz w:val="22"/>
        </w:rPr>
        <w:t xml:space="preserve">  </w:t>
      </w:r>
    </w:p>
    <w:p w14:paraId="4CCE5AF6" w14:textId="4CA8FC52" w:rsidR="003C5BD8" w:rsidRDefault="003C5BD8" w:rsidP="003C5BD8">
      <w:pPr>
        <w:rPr>
          <w:sz w:val="22"/>
        </w:rPr>
      </w:pPr>
      <w:r w:rsidRPr="00A36FB2">
        <w:rPr>
          <w:b/>
          <w:sz w:val="22"/>
        </w:rPr>
        <w:t>Preparation:</w:t>
      </w:r>
      <w:r w:rsidR="00A36FB2">
        <w:rPr>
          <w:sz w:val="22"/>
        </w:rPr>
        <w:t xml:space="preserve"> </w:t>
      </w:r>
      <w:r w:rsidRPr="003C5BD8">
        <w:rPr>
          <w:sz w:val="22"/>
        </w:rPr>
        <w:t xml:space="preserve">The surfaces that you display or prepare food on must be smooth and impervious so that they can be thoroughly cleaned and where necessary disinfected. If you are using wooden tables, you must provide plastic sheeting or other suitable covering material.  You will need to wash and dry your hands frequently and since facilities are not provided on site, you must bring your own. For stall holders selling open foods such as meats, or high risk unwrapped foods such as cooked meats, dairy products and seafood, hand washing facilities are essential. These must include a supply of hot water, towels, bowl and soap. For hot water, insulated flasks may be sufficient in some cases.  If you are using knives or other serving implements you will need facilities to wash these, which must not be the same as those used for hand washing – separate bowls or sinks must be used.  Wear clean protective over-clothing while handling unwrapped food. </w:t>
      </w:r>
    </w:p>
    <w:p w14:paraId="2A79FFC8" w14:textId="77777777" w:rsidR="003C5BD8" w:rsidRDefault="003C5BD8" w:rsidP="003C5BD8">
      <w:pPr>
        <w:rPr>
          <w:sz w:val="22"/>
        </w:rPr>
      </w:pPr>
    </w:p>
    <w:p w14:paraId="2556579A" w14:textId="77777777" w:rsidR="003C5BD8" w:rsidRPr="003C5BD8" w:rsidRDefault="003C5BD8" w:rsidP="003C5BD8">
      <w:pPr>
        <w:rPr>
          <w:sz w:val="22"/>
        </w:rPr>
      </w:pPr>
      <w:r w:rsidRPr="00A36FB2">
        <w:rPr>
          <w:b/>
          <w:sz w:val="22"/>
        </w:rPr>
        <w:t>Display and Service:</w:t>
      </w:r>
      <w:r w:rsidR="00A36FB2">
        <w:rPr>
          <w:sz w:val="22"/>
        </w:rPr>
        <w:t xml:space="preserve"> </w:t>
      </w:r>
      <w:r w:rsidRPr="003C5BD8">
        <w:rPr>
          <w:sz w:val="22"/>
        </w:rPr>
        <w:t xml:space="preserve">To avoid possible contamination, food must not be placed directly on the floor. It is best to keep all unwrapped foods off the ground by at least 45cm.  Make sure that high-risk foods and low risk foods are well separated; for example, keep raw food away from cooked foods. The high-risk foods described above should be protected from the public touching, coughing or sneezing over food. It is recommended that food is protected from contamination by installation of sneeze screens. (Further details are available on the websites, search plastic sneeze screens).  Check the temperature of chilled foods from time to time and preferably keep a record in a log-book. Make sure you know the correct storage temperature for the food you are selling.  Regularly clean surfaces using clean cloths (preferably disposable) and a food grade cleaner/disinfectant.  If the market does not have refuse services, make sure you have sacks or containers for waste food and water. </w:t>
      </w:r>
    </w:p>
    <w:p w14:paraId="7C6B6E68" w14:textId="77777777" w:rsidR="003C5BD8" w:rsidRPr="003C5BD8" w:rsidRDefault="003C5BD8" w:rsidP="003C5BD8">
      <w:pPr>
        <w:rPr>
          <w:sz w:val="22"/>
        </w:rPr>
      </w:pPr>
    </w:p>
    <w:p w14:paraId="40778637" w14:textId="6EFC7D6C" w:rsidR="003C5BD8" w:rsidRDefault="003C5BD8" w:rsidP="003C5BD8">
      <w:pPr>
        <w:rPr>
          <w:sz w:val="22"/>
        </w:rPr>
      </w:pPr>
      <w:r w:rsidRPr="00A36FB2">
        <w:rPr>
          <w:b/>
          <w:sz w:val="22"/>
        </w:rPr>
        <w:t>Training and basic hygiene measures:</w:t>
      </w:r>
      <w:r w:rsidRPr="003C5BD8">
        <w:rPr>
          <w:sz w:val="22"/>
        </w:rPr>
        <w:t xml:space="preserve"> To be sure that the food within your control is being prepared and handled safely, Environmental Health would strongly recommend that all food handlers attend a training course. The law states that food handlers must be ‘supervised and instructed and/or trained in food hygiene matters commensurate with their work activities’. This means that depending upon the nature of the task the individual is carrying out, different levels of knowledge will be required. Those responsible for the development and maintenance of your food safety management system should also receive adequate training to apply your safe system of work. If you are in any doubt as to what is required, or if you want to find out more about training courses, contact Environmental Health. For basic retailing operations, such as selling fruit and vegetables or bakery products that do not contain meat, cream or cheese, the following should assist you:  Keep yourself clean and wear protective clothing.  Always wash your hands thoroughly before handling food, after using the toilet, handling raw food or waste and after every break.  If you have a skin, nose or throat problem or an infected wound, do not handle unwrapped food.  If you have a stomach upset, do not handle food for at least 48 hours after you are free of symptoms.  Ensure that cuts, spots or sores are covered with a brightly coloured waterproof plaster.  Do not smoke, eat or drink where open fo</w:t>
      </w:r>
      <w:r w:rsidR="00A36FB2">
        <w:rPr>
          <w:sz w:val="22"/>
        </w:rPr>
        <w:t>od is handled. Clean as you go;</w:t>
      </w:r>
      <w:r w:rsidRPr="003C5BD8">
        <w:rPr>
          <w:sz w:val="22"/>
        </w:rPr>
        <w:t xml:space="preserve"> keep all equipment and surfaces clean and disinfected.  Avoid unnecessary handling of food.</w:t>
      </w:r>
    </w:p>
    <w:p w14:paraId="4464BE54" w14:textId="77777777" w:rsidR="00A36FB2" w:rsidRPr="003C5BD8" w:rsidRDefault="00A36FB2" w:rsidP="003C5BD8">
      <w:pPr>
        <w:rPr>
          <w:sz w:val="22"/>
        </w:rPr>
      </w:pPr>
    </w:p>
    <w:p w14:paraId="67E667E4" w14:textId="77777777" w:rsidR="003C5BD8" w:rsidRPr="003C5BD8" w:rsidRDefault="003C5BD8" w:rsidP="003C5BD8">
      <w:pPr>
        <w:rPr>
          <w:sz w:val="22"/>
        </w:rPr>
      </w:pPr>
      <w:r w:rsidRPr="00A36FB2">
        <w:rPr>
          <w:b/>
          <w:sz w:val="22"/>
        </w:rPr>
        <w:t>Traceability:</w:t>
      </w:r>
      <w:r w:rsidRPr="003C5BD8">
        <w:rPr>
          <w:sz w:val="22"/>
        </w:rPr>
        <w:t xml:space="preserve"> As a food business operator you should be able to identify the person(s) that supply you with food and ingredients that are used as part of your food operation. The information required must include the name and the address of the supplier, nature of the product and the date of the transaction. Do I need to be registered? It is a legal requirement to register a food business with the Local Authority. There is no fee and no ‘food test’ to pass. There are some exemptions to the need to register, particularly if you are doing a ‘one-off event’ or not trading every week, so you should contact Environmental Health for advice. Whether or not you need to register, your premises will still be subject to inspection for food safety purposes. </w:t>
      </w:r>
    </w:p>
    <w:p w14:paraId="0D2C8BB2" w14:textId="77777777" w:rsidR="003C5BD8" w:rsidRPr="003C5BD8" w:rsidRDefault="003C5BD8" w:rsidP="003C5BD8">
      <w:pPr>
        <w:rPr>
          <w:sz w:val="22"/>
        </w:rPr>
      </w:pPr>
    </w:p>
    <w:p w14:paraId="4A80B6D0" w14:textId="09E4BA32" w:rsidR="003C5BD8" w:rsidRDefault="003C5BD8" w:rsidP="003C5BD8">
      <w:pPr>
        <w:rPr>
          <w:sz w:val="22"/>
        </w:rPr>
      </w:pPr>
      <w:r w:rsidRPr="009C57E1">
        <w:rPr>
          <w:b/>
          <w:sz w:val="22"/>
        </w:rPr>
        <w:t>Labelling, weights and ingredients:</w:t>
      </w:r>
      <w:r w:rsidRPr="003C5BD8">
        <w:rPr>
          <w:sz w:val="22"/>
        </w:rPr>
        <w:t xml:space="preserve"> This area is enforced by Trading Standards, except for use-by dates where the Environmental Health Officer has the power to enforce. It can be a very complex subject and if you are in any doubt about anything below, contact your local Trading Standards offices. </w:t>
      </w:r>
    </w:p>
    <w:p w14:paraId="50D508A5" w14:textId="77777777" w:rsidR="003C5BD8" w:rsidRDefault="003C5BD8" w:rsidP="003C5BD8">
      <w:pPr>
        <w:rPr>
          <w:sz w:val="22"/>
        </w:rPr>
      </w:pPr>
    </w:p>
    <w:p w14:paraId="17B971BE" w14:textId="77777777" w:rsidR="003C5BD8" w:rsidRPr="003C5BD8" w:rsidRDefault="003C5BD8" w:rsidP="003C5BD8">
      <w:pPr>
        <w:rPr>
          <w:sz w:val="22"/>
        </w:rPr>
      </w:pPr>
      <w:r w:rsidRPr="009C57E1">
        <w:rPr>
          <w:b/>
          <w:sz w:val="22"/>
        </w:rPr>
        <w:t>Selling meat:</w:t>
      </w:r>
      <w:r w:rsidRPr="003C5BD8">
        <w:rPr>
          <w:sz w:val="22"/>
        </w:rPr>
        <w:t xml:space="preserve"> Many aspects of the sale of meat have their own sets of rules and regulations. It is a complicated area of law that needs explaining in a little more depth than some of the other subjects in this sheet.  </w:t>
      </w:r>
    </w:p>
    <w:p w14:paraId="404D4AA8" w14:textId="77777777" w:rsidR="003C5BD8" w:rsidRPr="003C5BD8" w:rsidRDefault="003C5BD8" w:rsidP="003C5BD8">
      <w:pPr>
        <w:rPr>
          <w:sz w:val="22"/>
        </w:rPr>
      </w:pPr>
      <w:r w:rsidRPr="003C5BD8">
        <w:rPr>
          <w:sz w:val="22"/>
        </w:rPr>
        <w:t xml:space="preserve">Getting your meat cut for you; you may well be used to having some of your animals sent to the local slaughterhouse and the meat cut up there or at a local butchers before being sent back to you for your own consumption. However, you may need to think again about doing things this way if you intend to sell this meat from your own premises or stall. A </w:t>
      </w:r>
      <w:proofErr w:type="gramStart"/>
      <w:r w:rsidRPr="003C5BD8">
        <w:rPr>
          <w:sz w:val="22"/>
        </w:rPr>
        <w:t>butchers</w:t>
      </w:r>
      <w:proofErr w:type="gramEnd"/>
      <w:r w:rsidRPr="003C5BD8">
        <w:rPr>
          <w:sz w:val="22"/>
        </w:rPr>
        <w:t xml:space="preserve"> shop where your meat is cut up and returned to you for sale, may need to be formally approved as a meat cutting premises. Gaining approval is not a straightforward procedure, and small butchers may not have such approval. It is best to check with your butcher first before you start to trade. Alternatively, Environmental Health can help you find out if a particular butcher is approved.</w:t>
      </w:r>
    </w:p>
    <w:p w14:paraId="7035F78E" w14:textId="77777777" w:rsidR="003C5BD8" w:rsidRPr="003C5BD8" w:rsidRDefault="003C5BD8" w:rsidP="003C5BD8">
      <w:pPr>
        <w:rPr>
          <w:sz w:val="22"/>
        </w:rPr>
      </w:pPr>
    </w:p>
    <w:p w14:paraId="6166EB56" w14:textId="77777777" w:rsidR="003C5BD8" w:rsidRPr="003C5BD8" w:rsidRDefault="003C5BD8" w:rsidP="003C5BD8">
      <w:pPr>
        <w:rPr>
          <w:sz w:val="22"/>
        </w:rPr>
      </w:pPr>
      <w:r w:rsidRPr="003C5BD8">
        <w:rPr>
          <w:sz w:val="22"/>
        </w:rPr>
        <w:t xml:space="preserve">The advice above is not exhaustive and it is understandable that you may even find it confusing. Contact Environmental Health for information specific to your operation. </w:t>
      </w:r>
    </w:p>
    <w:p w14:paraId="445F19AF" w14:textId="77777777" w:rsidR="003C5BD8" w:rsidRPr="003C5BD8" w:rsidRDefault="003C5BD8" w:rsidP="003C5BD8">
      <w:pPr>
        <w:rPr>
          <w:sz w:val="22"/>
        </w:rPr>
      </w:pPr>
    </w:p>
    <w:p w14:paraId="0F692771" w14:textId="77777777" w:rsidR="003C5BD8" w:rsidRPr="003C5BD8" w:rsidRDefault="003C5BD8" w:rsidP="003C5BD8">
      <w:pPr>
        <w:rPr>
          <w:sz w:val="22"/>
        </w:rPr>
      </w:pPr>
      <w:r w:rsidRPr="009C57E1">
        <w:rPr>
          <w:b/>
          <w:sz w:val="22"/>
        </w:rPr>
        <w:t>Manufacturing food at home for sale from your market stall:</w:t>
      </w:r>
      <w:r w:rsidRPr="003C5BD8">
        <w:rPr>
          <w:sz w:val="22"/>
        </w:rPr>
        <w:t xml:space="preserve"> This is an area that covers everything from jams and cakes to frozen and chilled meals and meat products. Special rules and regulations can apply to some of these foods, particularly when making meat, fish and dairy products, which will include pre-packed meals and dishes. If you do not comply with these rules, the consequences can be very serious and it cannot be emphasized enough that when thinking about starting such a business you must get advice from your local Environmental Health Department. There is really too much to cover in any great depth in this sheet but bel</w:t>
      </w:r>
      <w:r w:rsidR="009C57E1">
        <w:rPr>
          <w:sz w:val="22"/>
        </w:rPr>
        <w:t>ow are a few examples.</w:t>
      </w:r>
    </w:p>
    <w:p w14:paraId="501ADDDC" w14:textId="77777777" w:rsidR="003C5BD8" w:rsidRPr="003C5BD8" w:rsidRDefault="003C5BD8" w:rsidP="003C5BD8">
      <w:pPr>
        <w:rPr>
          <w:sz w:val="22"/>
        </w:rPr>
      </w:pPr>
      <w:r w:rsidRPr="003C5BD8">
        <w:rPr>
          <w:sz w:val="22"/>
        </w:rPr>
        <w:t xml:space="preserve">Making low risk items such as cakes and jams; generally these present few problems and many safely produce a range of jams and non-dairy cakes from home. You must make sure you know about the basics of food hygiene and law and also labelling and shelf-life requirements that apply. Before starting out, contact your local Environmental Health and Trading Standards department for advice. </w:t>
      </w:r>
    </w:p>
    <w:p w14:paraId="31BE2986" w14:textId="77777777" w:rsidR="003C5BD8" w:rsidRPr="003C5BD8" w:rsidRDefault="003C5BD8" w:rsidP="003C5BD8">
      <w:pPr>
        <w:rPr>
          <w:sz w:val="22"/>
        </w:rPr>
      </w:pPr>
      <w:r w:rsidRPr="003C5BD8">
        <w:rPr>
          <w:sz w:val="22"/>
        </w:rPr>
        <w:t xml:space="preserve">Making high risk items such as meat, dairy and fish products; these foods are much higher risk because they support the growth of harmful bacteria and are often sold ready to eat without further cooking. A mistake in their preparation and handling can have serious consequences for public health. As a result, many of these products, which include hams, pates, ice cream, cheeses, yogurts and prepared foods such as meat pies, lasagne, </w:t>
      </w:r>
      <w:proofErr w:type="gramStart"/>
      <w:r w:rsidRPr="003C5BD8">
        <w:rPr>
          <w:sz w:val="22"/>
        </w:rPr>
        <w:t>shepherds</w:t>
      </w:r>
      <w:proofErr w:type="gramEnd"/>
      <w:r w:rsidRPr="003C5BD8">
        <w:rPr>
          <w:sz w:val="22"/>
        </w:rPr>
        <w:t xml:space="preserve"> pies etc. require approval of the production premises and process under specific legislation. It can be very difficult, and sometimes impossible, to obtain approval for a domestic premises to manufacture these kinds of products, even on a small scale. In addition, attractive traditional recipes, which may be perfectly safe for immediate consumption, do not always lend themselves to a production process, packaging or an easily assessable shelf life for prolonged storage. Before starting out, contact your local Environmental Health and Trading Standards department for advice. </w:t>
      </w:r>
    </w:p>
    <w:p w14:paraId="674BC308" w14:textId="77777777" w:rsidR="003C5BD8" w:rsidRPr="003C5BD8" w:rsidRDefault="003C5BD8" w:rsidP="003C5BD8">
      <w:pPr>
        <w:rPr>
          <w:sz w:val="22"/>
        </w:rPr>
      </w:pPr>
    </w:p>
    <w:p w14:paraId="60860370" w14:textId="77777777" w:rsidR="00C16B1F" w:rsidRPr="003C5BD8" w:rsidRDefault="003C5BD8">
      <w:pPr>
        <w:rPr>
          <w:sz w:val="22"/>
        </w:rPr>
      </w:pPr>
      <w:r w:rsidRPr="009C57E1">
        <w:rPr>
          <w:b/>
          <w:sz w:val="22"/>
        </w:rPr>
        <w:t>Giving away free samples:</w:t>
      </w:r>
      <w:r w:rsidRPr="003C5BD8">
        <w:rPr>
          <w:sz w:val="22"/>
        </w:rPr>
        <w:t xml:space="preserve"> You may want to introduce your customers to as wide a range of your foods as possible and having tasting samples available is a good way to get their attention. In law, samples given away free of charge, are seen as a ‘sale’, and their production and handling is still subject to legal control. Samples need to be protected from contamination so ensure samples are stored high up. If your customers have to handle your food, try and make sure they don’t touch other samples on the plate; cocktail sticks or tongs help to stop this. Most importantly, don’t leave food that must be chilled for safety reasons out of chill control for long periods, so keep quantities to a minimum and throw out any uneaten food if it has been out of refrigeration for a long period. The law permits a maximum of four hours in most cases, but it is best if high-risk food is disposed of after one hour out of chill control. Consider that for some foods, such as hard cheeses, temperature control is not critical to safety and longer periods are acceptable, so seek advice if in any doubt.</w:t>
      </w:r>
    </w:p>
    <w:sectPr w:rsidR="00C16B1F" w:rsidRPr="003C5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D8"/>
    <w:rsid w:val="000A6C83"/>
    <w:rsid w:val="00101E22"/>
    <w:rsid w:val="003230DC"/>
    <w:rsid w:val="003C5BD8"/>
    <w:rsid w:val="00857950"/>
    <w:rsid w:val="00870E71"/>
    <w:rsid w:val="009439E7"/>
    <w:rsid w:val="009C57E1"/>
    <w:rsid w:val="009E6400"/>
    <w:rsid w:val="00A36FB2"/>
    <w:rsid w:val="00BD51BC"/>
    <w:rsid w:val="00BE6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5897"/>
  <w15:docId w15:val="{252C6803-7C8F-4CD4-A748-A6320289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D8"/>
    <w:pPr>
      <w:spacing w:after="0" w:line="240" w:lineRule="auto"/>
    </w:pPr>
    <w:rPr>
      <w:rFonts w:ascii="Arial" w:eastAsia="Times New Roman" w:hAnsi="Arial" w:cs="Arial"/>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Melissa Watson</cp:lastModifiedBy>
  <cp:revision>2</cp:revision>
  <dcterms:created xsi:type="dcterms:W3CDTF">2023-04-21T14:03:00Z</dcterms:created>
  <dcterms:modified xsi:type="dcterms:W3CDTF">2023-04-21T14:03:00Z</dcterms:modified>
</cp:coreProperties>
</file>